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1F" w:rsidRDefault="00B44A1F" w:rsidP="00973618">
      <w:pPr>
        <w:spacing w:line="276" w:lineRule="auto"/>
        <w:jc w:val="right"/>
        <w:rPr>
          <w:highlight w:val="yellow"/>
        </w:rPr>
      </w:pPr>
    </w:p>
    <w:p w:rsidR="005140E2" w:rsidRDefault="005140E2" w:rsidP="00973618">
      <w:pPr>
        <w:spacing w:line="276" w:lineRule="auto"/>
        <w:jc w:val="right"/>
      </w:pPr>
      <w:r w:rsidRPr="00B44A1F">
        <w:rPr>
          <w:highlight w:val="yellow"/>
        </w:rPr>
        <w:t>Ciudad, estado, a XX de XXXXX de 201X</w:t>
      </w:r>
    </w:p>
    <w:p w:rsidR="005140E2" w:rsidRDefault="005140E2" w:rsidP="00973618">
      <w:pPr>
        <w:spacing w:line="276" w:lineRule="auto"/>
      </w:pPr>
    </w:p>
    <w:p w:rsidR="00973618" w:rsidRDefault="00973618" w:rsidP="00973618">
      <w:pPr>
        <w:spacing w:line="276" w:lineRule="auto"/>
      </w:pPr>
    </w:p>
    <w:p w:rsidR="005140E2" w:rsidRPr="00973618" w:rsidRDefault="005140E2" w:rsidP="00973618">
      <w:pPr>
        <w:spacing w:line="276" w:lineRule="auto"/>
        <w:rPr>
          <w:b/>
        </w:rPr>
      </w:pPr>
      <w:r w:rsidRPr="00973618">
        <w:rPr>
          <w:b/>
        </w:rPr>
        <w:t xml:space="preserve">Lic. </w:t>
      </w:r>
      <w:r w:rsidR="00CC2D80">
        <w:rPr>
          <w:b/>
        </w:rPr>
        <w:t xml:space="preserve"> Gisela Rangel Gómez</w:t>
      </w:r>
    </w:p>
    <w:p w:rsidR="005140E2" w:rsidRPr="00973618" w:rsidRDefault="005140E2" w:rsidP="00973618">
      <w:pPr>
        <w:spacing w:line="276" w:lineRule="auto"/>
        <w:rPr>
          <w:b/>
        </w:rPr>
      </w:pPr>
      <w:r w:rsidRPr="00973618">
        <w:rPr>
          <w:b/>
        </w:rPr>
        <w:t>Director</w:t>
      </w:r>
      <w:r w:rsidR="00CC2D80">
        <w:rPr>
          <w:b/>
        </w:rPr>
        <w:t>a</w:t>
      </w:r>
      <w:r w:rsidRPr="00973618">
        <w:rPr>
          <w:b/>
        </w:rPr>
        <w:t xml:space="preserve"> de Gestión de Fondos y Financiamiento</w:t>
      </w:r>
    </w:p>
    <w:p w:rsidR="005140E2" w:rsidRPr="00973618" w:rsidRDefault="005140E2" w:rsidP="00973618">
      <w:pPr>
        <w:spacing w:line="276" w:lineRule="auto"/>
        <w:rPr>
          <w:b/>
        </w:rPr>
      </w:pPr>
      <w:r w:rsidRPr="00973618">
        <w:rPr>
          <w:b/>
        </w:rPr>
        <w:t>CANIETI</w:t>
      </w:r>
    </w:p>
    <w:p w:rsidR="005140E2" w:rsidRPr="00973618" w:rsidRDefault="005140E2" w:rsidP="00973618">
      <w:pPr>
        <w:spacing w:line="276" w:lineRule="auto"/>
        <w:rPr>
          <w:b/>
        </w:rPr>
      </w:pPr>
      <w:r w:rsidRPr="00973618">
        <w:rPr>
          <w:b/>
        </w:rPr>
        <w:t>Presente.-</w:t>
      </w:r>
    </w:p>
    <w:p w:rsidR="005140E2" w:rsidRDefault="005140E2" w:rsidP="00973618">
      <w:pPr>
        <w:spacing w:line="276" w:lineRule="auto"/>
      </w:pPr>
    </w:p>
    <w:p w:rsidR="00973618" w:rsidRDefault="0011084E" w:rsidP="00973618">
      <w:pPr>
        <w:spacing w:line="276" w:lineRule="auto"/>
      </w:pPr>
      <w:r>
        <w:t xml:space="preserve">A nombre de mi representada </w:t>
      </w:r>
      <w:r w:rsidRPr="00716E2B">
        <w:rPr>
          <w:highlight w:val="yellow"/>
        </w:rPr>
        <w:t>&lt;&lt;NOMBRE DE LA EMPRESA&gt;&gt;</w:t>
      </w:r>
      <w:r>
        <w:t>, e</w:t>
      </w:r>
      <w:r w:rsidR="005140E2" w:rsidRPr="005140E2">
        <w:t xml:space="preserve">n relación al proyecto denominado </w:t>
      </w:r>
      <w:r w:rsidR="005140E2" w:rsidRPr="00B44A1F">
        <w:rPr>
          <w:highlight w:val="yellow"/>
        </w:rPr>
        <w:t>&lt;&lt;NOMBRE DEL PROYECTO&gt;&gt;</w:t>
      </w:r>
      <w:r w:rsidR="005140E2" w:rsidRPr="005140E2">
        <w:t xml:space="preserve"> con número de folio </w:t>
      </w:r>
      <w:r w:rsidR="005A3F2D">
        <w:rPr>
          <w:highlight w:val="yellow"/>
        </w:rPr>
        <w:t>&lt;&lt;2014</w:t>
      </w:r>
      <w:r w:rsidR="005140E2" w:rsidRPr="00B44A1F">
        <w:rPr>
          <w:highlight w:val="yellow"/>
        </w:rPr>
        <w:t>XXXXX&gt;&gt;</w:t>
      </w:r>
      <w:r w:rsidR="005140E2" w:rsidRPr="005140E2">
        <w:t xml:space="preserve">, aprobado por el Consejo Directivo del PROSOFT, en la </w:t>
      </w:r>
      <w:r w:rsidR="005140E2" w:rsidRPr="00B44A1F">
        <w:rPr>
          <w:highlight w:val="yellow"/>
        </w:rPr>
        <w:t>&lt;&lt;1°,2°,etc.&gt;&gt;</w:t>
      </w:r>
      <w:r w:rsidR="005140E2">
        <w:t xml:space="preserve"> sesión </w:t>
      </w:r>
      <w:r w:rsidR="005140E2" w:rsidRPr="00B44A1F">
        <w:rPr>
          <w:highlight w:val="yellow"/>
        </w:rPr>
        <w:t>&lt;&lt;EXTRAORDINARIA U ORDINARIA&gt;&gt;</w:t>
      </w:r>
      <w:r w:rsidR="005140E2">
        <w:t xml:space="preserve"> del </w:t>
      </w:r>
      <w:r w:rsidR="005140E2" w:rsidRPr="00B44A1F">
        <w:rPr>
          <w:highlight w:val="yellow"/>
        </w:rPr>
        <w:t>&lt;&lt;DIA&gt;&gt;</w:t>
      </w:r>
      <w:r w:rsidR="005140E2">
        <w:t xml:space="preserve"> de </w:t>
      </w:r>
      <w:r w:rsidR="005140E2" w:rsidRPr="00B44A1F">
        <w:rPr>
          <w:highlight w:val="yellow"/>
        </w:rPr>
        <w:t>&lt;&lt;MES&gt;&gt;</w:t>
      </w:r>
      <w:r w:rsidR="005140E2">
        <w:t xml:space="preserve"> de</w:t>
      </w:r>
      <w:r>
        <w:t>l</w:t>
      </w:r>
      <w:r w:rsidR="005140E2">
        <w:t xml:space="preserve"> </w:t>
      </w:r>
      <w:r w:rsidR="005140E2" w:rsidRPr="00B44A1F">
        <w:rPr>
          <w:highlight w:val="yellow"/>
        </w:rPr>
        <w:t>&lt;&lt;AÑO&gt;&gt;</w:t>
      </w:r>
      <w:r w:rsidR="005140E2">
        <w:t xml:space="preserve">, me permito </w:t>
      </w:r>
      <w:r>
        <w:t>someter a su consideración</w:t>
      </w:r>
      <w:r w:rsidR="005140E2">
        <w:t xml:space="preserve"> </w:t>
      </w:r>
      <w:r>
        <w:t xml:space="preserve">la realización de un reembolso desde la cuenta bancaria que fue asignada para uso exclusivo de los recursos provenientes del PROSOFT </w:t>
      </w:r>
      <w:r w:rsidRPr="00716E2B">
        <w:rPr>
          <w:highlight w:val="yellow"/>
        </w:rPr>
        <w:t>(la “Cuenta Federal” número &lt;&lt;NÚMERO&gt;&gt;)</w:t>
      </w:r>
      <w:r>
        <w:t xml:space="preserve"> a la cuenta corporativa número </w:t>
      </w:r>
      <w:r w:rsidRPr="00716E2B">
        <w:rPr>
          <w:highlight w:val="yellow"/>
        </w:rPr>
        <w:t>&lt;&lt;NÚMERO&gt;&gt;</w:t>
      </w:r>
      <w:r>
        <w:t xml:space="preserve"> a nombre de mi representada, en virtud de que varias de las inversiones que integran el proyecto fueron realizadas antes de la ministración de los recursos federales. </w:t>
      </w:r>
      <w:r w:rsidR="00973618">
        <w:t>En ese sentido, detallo las operaciones realizadas:</w:t>
      </w:r>
    </w:p>
    <w:p w:rsidR="00973618" w:rsidRDefault="00973618" w:rsidP="00973618">
      <w:pPr>
        <w:spacing w:line="276" w:lineRule="auto"/>
      </w:pPr>
    </w:p>
    <w:p w:rsidR="00973618" w:rsidRPr="00B44A1F" w:rsidRDefault="00973618" w:rsidP="00973618">
      <w:pPr>
        <w:spacing w:line="276" w:lineRule="auto"/>
        <w:rPr>
          <w:highlight w:val="yellow"/>
        </w:rPr>
      </w:pPr>
      <w:r w:rsidRPr="00B44A1F">
        <w:rPr>
          <w:highlight w:val="yellow"/>
        </w:rPr>
        <w:t>&lt;&lt;Pago No. X</w:t>
      </w:r>
    </w:p>
    <w:p w:rsidR="00973618" w:rsidRPr="00B44A1F" w:rsidRDefault="00973618" w:rsidP="00973618">
      <w:pPr>
        <w:spacing w:line="276" w:lineRule="auto"/>
        <w:rPr>
          <w:highlight w:val="yellow"/>
        </w:rPr>
      </w:pPr>
      <w:r w:rsidRPr="00B44A1F">
        <w:rPr>
          <w:highlight w:val="yellow"/>
        </w:rPr>
        <w:t>Fecha</w:t>
      </w:r>
    </w:p>
    <w:p w:rsidR="00973618" w:rsidRPr="00B44A1F" w:rsidRDefault="00973618" w:rsidP="00973618">
      <w:pPr>
        <w:spacing w:line="276" w:lineRule="auto"/>
        <w:rPr>
          <w:highlight w:val="yellow"/>
        </w:rPr>
      </w:pPr>
      <w:r w:rsidRPr="00B44A1F">
        <w:rPr>
          <w:highlight w:val="yellow"/>
        </w:rPr>
        <w:t>Entregable:</w:t>
      </w:r>
    </w:p>
    <w:p w:rsidR="00973618" w:rsidRPr="00B44A1F" w:rsidRDefault="00973618" w:rsidP="00973618">
      <w:pPr>
        <w:spacing w:line="276" w:lineRule="auto"/>
        <w:rPr>
          <w:highlight w:val="yellow"/>
        </w:rPr>
      </w:pPr>
      <w:r w:rsidRPr="00B44A1F">
        <w:rPr>
          <w:highlight w:val="yellow"/>
        </w:rPr>
        <w:t>Proveedor:</w:t>
      </w:r>
    </w:p>
    <w:p w:rsidR="00973618" w:rsidRPr="00B44A1F" w:rsidRDefault="00973618" w:rsidP="00973618">
      <w:pPr>
        <w:spacing w:line="276" w:lineRule="auto"/>
        <w:rPr>
          <w:highlight w:val="yellow"/>
        </w:rPr>
      </w:pPr>
      <w:r w:rsidRPr="00B44A1F">
        <w:rPr>
          <w:highlight w:val="yellow"/>
        </w:rPr>
        <w:t>Número de Factura:</w:t>
      </w:r>
    </w:p>
    <w:p w:rsidR="00973618" w:rsidRDefault="00973618" w:rsidP="00973618">
      <w:pPr>
        <w:spacing w:line="276" w:lineRule="auto"/>
      </w:pPr>
      <w:r w:rsidRPr="00B44A1F">
        <w:rPr>
          <w:highlight w:val="yellow"/>
        </w:rPr>
        <w:t>Monto:&gt;&gt;</w:t>
      </w:r>
    </w:p>
    <w:p w:rsidR="00973618" w:rsidRDefault="00973618" w:rsidP="00973618">
      <w:pPr>
        <w:spacing w:line="276" w:lineRule="auto"/>
      </w:pPr>
    </w:p>
    <w:p w:rsidR="00973618" w:rsidRDefault="00973618" w:rsidP="00973618">
      <w:pPr>
        <w:spacing w:line="276" w:lineRule="auto"/>
      </w:pPr>
      <w:r>
        <w:t>L</w:t>
      </w:r>
      <w:r w:rsidR="00096CF9">
        <w:t>o</w:t>
      </w:r>
      <w:r w:rsidR="00D417B9">
        <w:t xml:space="preserve"> anterior conforme al numeral</w:t>
      </w:r>
      <w:r w:rsidR="00D417B9">
        <w:rPr>
          <w:noProof/>
          <w:lang w:eastAsia="es-MX"/>
        </w:rPr>
        <w:t xml:space="preserve"> 20, Rubro II, </w:t>
      </w:r>
      <w:r>
        <w:t>inciso g) de las Reglas de Operación del PROSOFT</w:t>
      </w:r>
      <w:r w:rsidR="00096CF9">
        <w:t xml:space="preserve"> para el ejercicio fiscal 201</w:t>
      </w:r>
      <w:r w:rsidR="00AC0B91">
        <w:t>5</w:t>
      </w:r>
      <w:bookmarkStart w:id="0" w:name="_GoBack"/>
      <w:bookmarkEnd w:id="0"/>
      <w:r w:rsidR="00D417B9">
        <w:t>.</w:t>
      </w:r>
    </w:p>
    <w:p w:rsidR="00973618" w:rsidRDefault="00973618" w:rsidP="00973618">
      <w:pPr>
        <w:spacing w:line="276" w:lineRule="auto"/>
      </w:pPr>
    </w:p>
    <w:p w:rsidR="00973618" w:rsidRDefault="00973618" w:rsidP="00973618">
      <w:pPr>
        <w:spacing w:line="276" w:lineRule="auto"/>
      </w:pPr>
      <w:r>
        <w:t>Sin otro particular, quedo a sus órdenes ante cualquier duda o aclaración.</w:t>
      </w:r>
    </w:p>
    <w:p w:rsidR="00973618" w:rsidRDefault="00973618" w:rsidP="00973618">
      <w:pPr>
        <w:spacing w:line="276" w:lineRule="auto"/>
      </w:pPr>
    </w:p>
    <w:p w:rsidR="00973618" w:rsidRPr="0099203A" w:rsidRDefault="00973618" w:rsidP="00973618">
      <w:pPr>
        <w:spacing w:line="276" w:lineRule="auto"/>
        <w:rPr>
          <w:b/>
        </w:rPr>
      </w:pPr>
      <w:r w:rsidRPr="0099203A">
        <w:rPr>
          <w:b/>
        </w:rPr>
        <w:t>Atentamente</w:t>
      </w:r>
    </w:p>
    <w:p w:rsidR="00973618" w:rsidRPr="0099203A" w:rsidRDefault="00973618" w:rsidP="00973618">
      <w:pPr>
        <w:spacing w:line="276" w:lineRule="auto"/>
        <w:rPr>
          <w:b/>
          <w:highlight w:val="yellow"/>
        </w:rPr>
      </w:pPr>
      <w:r w:rsidRPr="0099203A">
        <w:rPr>
          <w:b/>
          <w:highlight w:val="yellow"/>
        </w:rPr>
        <w:t>&lt;&lt;NOMBRE&gt;&gt;</w:t>
      </w:r>
    </w:p>
    <w:p w:rsidR="00973618" w:rsidRPr="0099203A" w:rsidRDefault="00973618" w:rsidP="00973618">
      <w:pPr>
        <w:spacing w:line="276" w:lineRule="auto"/>
        <w:rPr>
          <w:b/>
          <w:highlight w:val="yellow"/>
        </w:rPr>
      </w:pPr>
      <w:r w:rsidRPr="0099203A">
        <w:rPr>
          <w:b/>
          <w:highlight w:val="yellow"/>
        </w:rPr>
        <w:t>&lt;&lt;CARGO&gt;&gt;</w:t>
      </w:r>
    </w:p>
    <w:p w:rsidR="00973618" w:rsidRPr="0099203A" w:rsidRDefault="00973618" w:rsidP="00973618">
      <w:pPr>
        <w:spacing w:line="276" w:lineRule="auto"/>
        <w:rPr>
          <w:b/>
        </w:rPr>
      </w:pPr>
      <w:r w:rsidRPr="0099203A">
        <w:rPr>
          <w:b/>
          <w:highlight w:val="yellow"/>
        </w:rPr>
        <w:t>&lt;&lt;RAZÓN SOCIAL&gt;&gt;</w:t>
      </w:r>
    </w:p>
    <w:sectPr w:rsidR="00973618" w:rsidRPr="009920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9E" w:rsidRDefault="00FB299E" w:rsidP="00973618">
      <w:r>
        <w:separator/>
      </w:r>
    </w:p>
  </w:endnote>
  <w:endnote w:type="continuationSeparator" w:id="0">
    <w:p w:rsidR="00FB299E" w:rsidRDefault="00FB299E" w:rsidP="009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9E" w:rsidRDefault="00FB299E" w:rsidP="00973618">
      <w:r>
        <w:separator/>
      </w:r>
    </w:p>
  </w:footnote>
  <w:footnote w:type="continuationSeparator" w:id="0">
    <w:p w:rsidR="00FB299E" w:rsidRDefault="00FB299E" w:rsidP="0097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18" w:rsidRDefault="00973618" w:rsidP="00973618">
    <w:pPr>
      <w:pStyle w:val="Encabezado"/>
      <w:jc w:val="center"/>
    </w:pPr>
    <w:r>
      <w:t>-HOJA MEMBRETADA-</w:t>
    </w:r>
    <w:r>
      <w:br/>
      <w:t>Razón social, dirección, telefónico, logo.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2"/>
    <w:rsid w:val="00096CF9"/>
    <w:rsid w:val="0011084E"/>
    <w:rsid w:val="002C596C"/>
    <w:rsid w:val="002E5731"/>
    <w:rsid w:val="005140E2"/>
    <w:rsid w:val="005A3F2D"/>
    <w:rsid w:val="00716E2B"/>
    <w:rsid w:val="00846ABA"/>
    <w:rsid w:val="008E5253"/>
    <w:rsid w:val="00973618"/>
    <w:rsid w:val="0099203A"/>
    <w:rsid w:val="009C523F"/>
    <w:rsid w:val="00AC0B91"/>
    <w:rsid w:val="00B44A1F"/>
    <w:rsid w:val="00CC2D80"/>
    <w:rsid w:val="00D417B9"/>
    <w:rsid w:val="00F9568E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6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618"/>
  </w:style>
  <w:style w:type="paragraph" w:styleId="Piedepgina">
    <w:name w:val="footer"/>
    <w:basedOn w:val="Normal"/>
    <w:link w:val="PiedepginaCar"/>
    <w:uiPriority w:val="99"/>
    <w:unhideWhenUsed/>
    <w:rsid w:val="009736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618"/>
  </w:style>
  <w:style w:type="paragraph" w:styleId="Textodeglobo">
    <w:name w:val="Balloon Text"/>
    <w:basedOn w:val="Normal"/>
    <w:link w:val="TextodegloboCar"/>
    <w:uiPriority w:val="99"/>
    <w:semiHidden/>
    <w:unhideWhenUsed/>
    <w:rsid w:val="00D41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6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618"/>
  </w:style>
  <w:style w:type="paragraph" w:styleId="Piedepgina">
    <w:name w:val="footer"/>
    <w:basedOn w:val="Normal"/>
    <w:link w:val="PiedepginaCar"/>
    <w:uiPriority w:val="99"/>
    <w:unhideWhenUsed/>
    <w:rsid w:val="009736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618"/>
  </w:style>
  <w:style w:type="paragraph" w:styleId="Textodeglobo">
    <w:name w:val="Balloon Text"/>
    <w:basedOn w:val="Normal"/>
    <w:link w:val="TextodegloboCar"/>
    <w:uiPriority w:val="99"/>
    <w:semiHidden/>
    <w:unhideWhenUsed/>
    <w:rsid w:val="00D41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canieti</dc:creator>
  <cp:lastModifiedBy>SUSAN SAYURI BERMEO TSUZUKI</cp:lastModifiedBy>
  <cp:revision>8</cp:revision>
  <cp:lastPrinted>2013-09-03T18:38:00Z</cp:lastPrinted>
  <dcterms:created xsi:type="dcterms:W3CDTF">2013-10-02T17:36:00Z</dcterms:created>
  <dcterms:modified xsi:type="dcterms:W3CDTF">2015-11-25T15:20:00Z</dcterms:modified>
</cp:coreProperties>
</file>