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DC4825" w:rsidRPr="00DC4825">
        <w:trPr>
          <w:tblCellSpacing w:w="0" w:type="dxa"/>
          <w:jc w:val="center"/>
        </w:trPr>
        <w:tc>
          <w:tcPr>
            <w:tcW w:w="0" w:type="auto"/>
            <w:vAlign w:val="center"/>
            <w:hideMark/>
          </w:tcPr>
          <w:p w:rsidR="00DC4825" w:rsidRPr="00DC4825" w:rsidRDefault="00DC4825" w:rsidP="00DC4825">
            <w:pPr>
              <w:spacing w:after="0" w:line="240" w:lineRule="auto"/>
              <w:rPr>
                <w:rFonts w:ascii="Arial" w:eastAsia="Times New Roman" w:hAnsi="Arial" w:cs="Arial"/>
                <w:color w:val="000000"/>
                <w:sz w:val="19"/>
                <w:szCs w:val="19"/>
                <w:lang w:eastAsia="es-MX"/>
              </w:rPr>
            </w:pPr>
            <w:bookmarkStart w:id="0" w:name="_GoBack"/>
            <w:r w:rsidRPr="00DC4825">
              <w:rPr>
                <w:rFonts w:ascii="Arial" w:eastAsia="Times New Roman" w:hAnsi="Arial" w:cs="Arial"/>
                <w:color w:val="000000"/>
                <w:sz w:val="19"/>
                <w:szCs w:val="19"/>
                <w:lang w:eastAsia="es-MX"/>
              </w:rPr>
              <w:t xml:space="preserve">Una, de los Senadores Juan Bueno Torio y Fernando Castro </w:t>
            </w:r>
            <w:proofErr w:type="spellStart"/>
            <w:r w:rsidRPr="00DC4825">
              <w:rPr>
                <w:rFonts w:ascii="Arial" w:eastAsia="Times New Roman" w:hAnsi="Arial" w:cs="Arial"/>
                <w:color w:val="000000"/>
                <w:sz w:val="19"/>
                <w:szCs w:val="19"/>
                <w:lang w:eastAsia="es-MX"/>
              </w:rPr>
              <w:t>Trenti</w:t>
            </w:r>
            <w:proofErr w:type="spellEnd"/>
            <w:r w:rsidRPr="00DC4825">
              <w:rPr>
                <w:rFonts w:ascii="Arial" w:eastAsia="Times New Roman" w:hAnsi="Arial" w:cs="Arial"/>
                <w:color w:val="000000"/>
                <w:sz w:val="19"/>
                <w:szCs w:val="19"/>
                <w:lang w:eastAsia="es-MX"/>
              </w:rPr>
              <w:t>, por la que informan del retiro del proyecto de decreto por el que se reforma la fracción VI del artículo 44 de la Ley Federal de Telecomunicaciones, presentado el 15 de marzo de 2012.</w:t>
            </w:r>
            <w:bookmarkEnd w:id="0"/>
          </w:p>
        </w:tc>
      </w:tr>
      <w:tr w:rsidR="00DC4825" w:rsidRPr="00DC4825">
        <w:trPr>
          <w:tblCellSpacing w:w="0" w:type="dxa"/>
          <w:jc w:val="center"/>
        </w:trPr>
        <w:tc>
          <w:tcPr>
            <w:tcW w:w="0" w:type="auto"/>
            <w:vAlign w:val="center"/>
            <w:hideMark/>
          </w:tcPr>
          <w:p w:rsidR="00DC4825" w:rsidRPr="00DC4825" w:rsidRDefault="00DC4825" w:rsidP="00DC4825">
            <w:pPr>
              <w:spacing w:after="0" w:line="240" w:lineRule="auto"/>
              <w:rPr>
                <w:rFonts w:ascii="Arial" w:eastAsia="Times New Roman" w:hAnsi="Arial" w:cs="Arial"/>
                <w:b/>
                <w:bCs/>
                <w:color w:val="000000"/>
                <w:sz w:val="16"/>
                <w:szCs w:val="16"/>
                <w:lang w:eastAsia="es-MX"/>
              </w:rPr>
            </w:pPr>
          </w:p>
        </w:tc>
      </w:tr>
      <w:tr w:rsidR="00DC4825" w:rsidRPr="00DC4825">
        <w:trPr>
          <w:tblCellSpacing w:w="0" w:type="dxa"/>
          <w:jc w:val="center"/>
        </w:trPr>
        <w:tc>
          <w:tcPr>
            <w:tcW w:w="0" w:type="auto"/>
            <w:vAlign w:val="center"/>
            <w:hideMark/>
          </w:tcPr>
          <w:p w:rsidR="00DC4825" w:rsidRPr="00DC4825" w:rsidRDefault="00DC4825" w:rsidP="00DC4825">
            <w:pPr>
              <w:spacing w:after="0" w:line="240" w:lineRule="auto"/>
              <w:rPr>
                <w:rFonts w:ascii="Arial" w:eastAsia="Times New Roman" w:hAnsi="Arial" w:cs="Arial"/>
                <w:color w:val="000000"/>
                <w:sz w:val="19"/>
                <w:szCs w:val="19"/>
                <w:lang w:eastAsia="es-MX"/>
              </w:rPr>
            </w:pPr>
          </w:p>
        </w:tc>
      </w:tr>
      <w:tr w:rsidR="00DC4825" w:rsidRPr="00DC4825">
        <w:trPr>
          <w:tblCellSpacing w:w="0" w:type="dxa"/>
          <w:jc w:val="center"/>
        </w:trPr>
        <w:tc>
          <w:tcPr>
            <w:tcW w:w="0" w:type="auto"/>
            <w:hideMark/>
          </w:tcPr>
          <w:p w:rsidR="00DC4825" w:rsidRPr="00DC4825" w:rsidRDefault="00DC4825" w:rsidP="00DC4825">
            <w:pPr>
              <w:spacing w:after="0" w:line="240" w:lineRule="auto"/>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4194"/>
              <w:gridCol w:w="4195"/>
            </w:tblGrid>
            <w:tr w:rsidR="00DC4825" w:rsidRPr="00DC4825" w:rsidTr="001A426A">
              <w:trPr>
                <w:tblCellSpacing w:w="0" w:type="dxa"/>
                <w:jc w:val="center"/>
              </w:trPr>
              <w:tc>
                <w:tcPr>
                  <w:tcW w:w="1250" w:type="pct"/>
                </w:tcPr>
                <w:p w:rsidR="00DC4825" w:rsidRPr="00DC4825" w:rsidRDefault="00DC4825" w:rsidP="00DC4825">
                  <w:pPr>
                    <w:spacing w:after="0" w:line="240" w:lineRule="auto"/>
                    <w:jc w:val="center"/>
                    <w:rPr>
                      <w:rFonts w:ascii="Arial" w:eastAsia="Times New Roman" w:hAnsi="Arial" w:cs="Arial"/>
                      <w:color w:val="000000"/>
                      <w:sz w:val="19"/>
                      <w:szCs w:val="19"/>
                      <w:lang w:eastAsia="es-MX"/>
                    </w:rPr>
                  </w:pPr>
                </w:p>
              </w:tc>
              <w:tc>
                <w:tcPr>
                  <w:tcW w:w="1250" w:type="pct"/>
                </w:tcPr>
                <w:p w:rsidR="00DC4825" w:rsidRPr="00DC4825" w:rsidRDefault="00DC4825" w:rsidP="00DC4825">
                  <w:pPr>
                    <w:spacing w:after="0" w:line="240" w:lineRule="auto"/>
                    <w:jc w:val="center"/>
                    <w:rPr>
                      <w:rFonts w:ascii="Arial" w:eastAsia="Times New Roman" w:hAnsi="Arial" w:cs="Arial"/>
                      <w:color w:val="000000"/>
                      <w:sz w:val="19"/>
                      <w:szCs w:val="19"/>
                      <w:lang w:eastAsia="es-MX"/>
                    </w:rPr>
                  </w:pPr>
                </w:p>
              </w:tc>
            </w:tr>
          </w:tbl>
          <w:p w:rsidR="00DC4825" w:rsidRPr="00DC4825" w:rsidRDefault="00DC4825" w:rsidP="00DC4825">
            <w:pPr>
              <w:spacing w:after="0" w:line="240" w:lineRule="auto"/>
              <w:rPr>
                <w:rFonts w:ascii="Arial" w:eastAsia="Times New Roman" w:hAnsi="Arial" w:cs="Arial"/>
                <w:color w:val="000000"/>
                <w:sz w:val="19"/>
                <w:szCs w:val="19"/>
                <w:lang w:eastAsia="es-MX"/>
              </w:rPr>
            </w:pPr>
          </w:p>
        </w:tc>
      </w:tr>
      <w:tr w:rsidR="00DC4825" w:rsidRPr="00DC4825">
        <w:trPr>
          <w:tblCellSpacing w:w="0" w:type="dxa"/>
          <w:jc w:val="center"/>
        </w:trPr>
        <w:tc>
          <w:tcPr>
            <w:tcW w:w="0" w:type="auto"/>
            <w:vAlign w:val="center"/>
            <w:hideMark/>
          </w:tcPr>
          <w:p w:rsidR="00DC4825" w:rsidRPr="00DC4825" w:rsidRDefault="00DC4825" w:rsidP="00DC4825">
            <w:pPr>
              <w:spacing w:before="100" w:beforeAutospacing="1" w:after="100" w:afterAutospacing="1" w:line="240" w:lineRule="auto"/>
              <w:rPr>
                <w:rFonts w:ascii="Arial" w:eastAsia="Times New Roman" w:hAnsi="Arial" w:cs="Arial"/>
                <w:color w:val="000000"/>
                <w:sz w:val="19"/>
                <w:szCs w:val="19"/>
                <w:lang w:eastAsia="es-MX"/>
              </w:rPr>
            </w:pPr>
            <w:r w:rsidRPr="00DC4825">
              <w:rPr>
                <w:rFonts w:ascii="Arial" w:eastAsia="Times New Roman" w:hAnsi="Arial" w:cs="Arial"/>
                <w:b/>
                <w:bCs/>
                <w:color w:val="000000"/>
                <w:sz w:val="19"/>
                <w:szCs w:val="19"/>
                <w:lang w:eastAsia="es-MX"/>
              </w:rPr>
              <w:t xml:space="preserve">Senador José González </w:t>
            </w:r>
            <w:proofErr w:type="spellStart"/>
            <w:r w:rsidRPr="00DC4825">
              <w:rPr>
                <w:rFonts w:ascii="Arial" w:eastAsia="Times New Roman" w:hAnsi="Arial" w:cs="Arial"/>
                <w:b/>
                <w:bCs/>
                <w:color w:val="000000"/>
                <w:sz w:val="19"/>
                <w:szCs w:val="19"/>
                <w:lang w:eastAsia="es-MX"/>
              </w:rPr>
              <w:t>Morfín</w:t>
            </w:r>
            <w:proofErr w:type="spellEnd"/>
            <w:r w:rsidRPr="00DC4825">
              <w:rPr>
                <w:rFonts w:ascii="Arial" w:eastAsia="Times New Roman" w:hAnsi="Arial" w:cs="Arial"/>
                <w:color w:val="000000"/>
                <w:sz w:val="19"/>
                <w:szCs w:val="19"/>
                <w:lang w:eastAsia="es-MX"/>
              </w:rPr>
              <w:br/>
            </w:r>
            <w:r w:rsidRPr="00DC4825">
              <w:rPr>
                <w:rFonts w:ascii="Arial" w:eastAsia="Times New Roman" w:hAnsi="Arial" w:cs="Arial"/>
                <w:b/>
                <w:bCs/>
                <w:color w:val="000000"/>
                <w:sz w:val="19"/>
                <w:szCs w:val="19"/>
                <w:lang w:eastAsia="es-MX"/>
              </w:rPr>
              <w:t>Presidente de la Mesa Directiva del</w:t>
            </w:r>
            <w:r w:rsidRPr="00DC4825">
              <w:rPr>
                <w:rFonts w:ascii="Arial" w:eastAsia="Times New Roman" w:hAnsi="Arial" w:cs="Arial"/>
                <w:color w:val="000000"/>
                <w:sz w:val="19"/>
                <w:szCs w:val="19"/>
                <w:lang w:eastAsia="es-MX"/>
              </w:rPr>
              <w:br/>
            </w:r>
            <w:r w:rsidRPr="00DC4825">
              <w:rPr>
                <w:rFonts w:ascii="Arial" w:eastAsia="Times New Roman" w:hAnsi="Arial" w:cs="Arial"/>
                <w:b/>
                <w:bCs/>
                <w:color w:val="000000"/>
                <w:sz w:val="19"/>
                <w:szCs w:val="19"/>
                <w:lang w:eastAsia="es-MX"/>
              </w:rPr>
              <w:t>Senado de la República</w:t>
            </w:r>
            <w:r w:rsidRPr="00DC4825">
              <w:rPr>
                <w:rFonts w:ascii="Arial" w:eastAsia="Times New Roman" w:hAnsi="Arial" w:cs="Arial"/>
                <w:color w:val="000000"/>
                <w:sz w:val="19"/>
                <w:szCs w:val="19"/>
                <w:lang w:eastAsia="es-MX"/>
              </w:rPr>
              <w:br/>
            </w:r>
            <w:r w:rsidRPr="00DC4825">
              <w:rPr>
                <w:rFonts w:ascii="Arial" w:eastAsia="Times New Roman" w:hAnsi="Arial" w:cs="Arial"/>
                <w:b/>
                <w:bCs/>
                <w:color w:val="000000"/>
                <w:sz w:val="19"/>
                <w:szCs w:val="19"/>
                <w:lang w:eastAsia="es-MX"/>
              </w:rPr>
              <w:t>Presente:</w:t>
            </w:r>
          </w:p>
          <w:p w:rsidR="00DC4825" w:rsidRPr="00DC4825" w:rsidRDefault="00DC4825" w:rsidP="00DC4825">
            <w:pPr>
              <w:spacing w:before="100" w:beforeAutospacing="1" w:after="100" w:afterAutospacing="1" w:line="240" w:lineRule="auto"/>
              <w:rPr>
                <w:rFonts w:ascii="Arial" w:eastAsia="Times New Roman" w:hAnsi="Arial" w:cs="Arial"/>
                <w:color w:val="000000"/>
                <w:sz w:val="19"/>
                <w:szCs w:val="19"/>
                <w:lang w:eastAsia="es-MX"/>
              </w:rPr>
            </w:pPr>
            <w:r w:rsidRPr="00DC4825">
              <w:rPr>
                <w:rFonts w:ascii="Arial" w:eastAsia="Times New Roman" w:hAnsi="Arial" w:cs="Arial"/>
                <w:color w:val="000000"/>
                <w:sz w:val="19"/>
                <w:szCs w:val="19"/>
                <w:lang w:eastAsia="es-MX"/>
              </w:rPr>
              <w:t>Estimado Presidente:</w:t>
            </w:r>
          </w:p>
          <w:p w:rsidR="00DC4825" w:rsidRPr="00DC4825" w:rsidRDefault="00DC4825" w:rsidP="00DC4825">
            <w:pPr>
              <w:spacing w:before="100" w:beforeAutospacing="1" w:after="100" w:afterAutospacing="1" w:line="240" w:lineRule="auto"/>
              <w:rPr>
                <w:rFonts w:ascii="Arial" w:eastAsia="Times New Roman" w:hAnsi="Arial" w:cs="Arial"/>
                <w:color w:val="000000"/>
                <w:sz w:val="19"/>
                <w:szCs w:val="19"/>
                <w:lang w:eastAsia="es-MX"/>
              </w:rPr>
            </w:pPr>
            <w:r w:rsidRPr="00DC4825">
              <w:rPr>
                <w:rFonts w:ascii="Arial" w:eastAsia="Times New Roman" w:hAnsi="Arial" w:cs="Arial"/>
                <w:color w:val="000000"/>
                <w:sz w:val="19"/>
                <w:szCs w:val="19"/>
                <w:lang w:eastAsia="es-MX"/>
              </w:rPr>
              <w:t xml:space="preserve">Con fundamento en el artículo 165 del Reglamento del Senado de la República, le informo sobre la decisión de retirar la "Iniciativa con Proyecto de Decreto por el que se reforma la fracción VI del artículo 44 de la Ley Federal de Telecomunicaciones" la cual, fue presentada por los suscritos senadores el pasado 15 de marzo del presente y turnada a las Comisiones Unidas de Comunicaciones y Transportes y de Estudios legislativos, Segunda, </w:t>
            </w:r>
          </w:p>
          <w:p w:rsidR="00DC4825" w:rsidRPr="00DC4825" w:rsidRDefault="00DC4825" w:rsidP="00DC4825">
            <w:pPr>
              <w:spacing w:before="100" w:beforeAutospacing="1" w:after="100" w:afterAutospacing="1" w:line="240" w:lineRule="auto"/>
              <w:rPr>
                <w:rFonts w:ascii="Arial" w:eastAsia="Times New Roman" w:hAnsi="Arial" w:cs="Arial"/>
                <w:color w:val="000000"/>
                <w:sz w:val="19"/>
                <w:szCs w:val="19"/>
                <w:lang w:eastAsia="es-MX"/>
              </w:rPr>
            </w:pPr>
            <w:r w:rsidRPr="00DC4825">
              <w:rPr>
                <w:rFonts w:ascii="Arial" w:eastAsia="Times New Roman" w:hAnsi="Arial" w:cs="Arial"/>
                <w:color w:val="000000"/>
                <w:sz w:val="19"/>
                <w:szCs w:val="19"/>
                <w:lang w:eastAsia="es-MX"/>
              </w:rPr>
              <w:t>Lo anterior con el objeto de dar cuenta al Pleno y a las Comisiones que corresponda.</w:t>
            </w:r>
          </w:p>
          <w:p w:rsidR="00DC4825" w:rsidRPr="00DC4825" w:rsidRDefault="00DC4825" w:rsidP="00DC4825">
            <w:pPr>
              <w:spacing w:before="100" w:beforeAutospacing="1" w:after="100" w:afterAutospacing="1" w:line="240" w:lineRule="auto"/>
              <w:rPr>
                <w:rFonts w:ascii="Arial" w:eastAsia="Times New Roman" w:hAnsi="Arial" w:cs="Arial"/>
                <w:color w:val="000000"/>
                <w:sz w:val="19"/>
                <w:szCs w:val="19"/>
                <w:lang w:eastAsia="es-MX"/>
              </w:rPr>
            </w:pPr>
            <w:r w:rsidRPr="00DC4825">
              <w:rPr>
                <w:rFonts w:ascii="Arial" w:eastAsia="Times New Roman" w:hAnsi="Arial" w:cs="Arial"/>
                <w:color w:val="000000"/>
                <w:sz w:val="19"/>
                <w:szCs w:val="19"/>
                <w:lang w:eastAsia="es-MX"/>
              </w:rPr>
              <w:t>Agradeciendo su atención a la presente, le reitero mi atenta y distinguida consideración.</w:t>
            </w:r>
          </w:p>
          <w:p w:rsidR="00DC4825" w:rsidRPr="00DC4825" w:rsidRDefault="00DC4825" w:rsidP="00DC4825">
            <w:pPr>
              <w:spacing w:before="100" w:beforeAutospacing="1" w:after="100" w:afterAutospacing="1" w:line="240" w:lineRule="auto"/>
              <w:jc w:val="center"/>
              <w:rPr>
                <w:rFonts w:ascii="Arial" w:eastAsia="Times New Roman" w:hAnsi="Arial" w:cs="Arial"/>
                <w:color w:val="000000"/>
                <w:sz w:val="19"/>
                <w:szCs w:val="19"/>
                <w:lang w:eastAsia="es-MX"/>
              </w:rPr>
            </w:pPr>
            <w:r w:rsidRPr="00DC4825">
              <w:rPr>
                <w:rFonts w:ascii="Arial" w:eastAsia="Times New Roman" w:hAnsi="Arial" w:cs="Arial"/>
                <w:b/>
                <w:bCs/>
                <w:color w:val="000000"/>
                <w:sz w:val="19"/>
                <w:szCs w:val="19"/>
                <w:lang w:eastAsia="es-MX"/>
              </w:rPr>
              <w:t>Senador Juan Bueno Torio</w:t>
            </w:r>
          </w:p>
          <w:p w:rsidR="00DC4825" w:rsidRPr="00DC4825" w:rsidRDefault="00DC4825" w:rsidP="00DC4825">
            <w:pPr>
              <w:spacing w:before="100" w:beforeAutospacing="1" w:after="100" w:afterAutospacing="1" w:line="240" w:lineRule="auto"/>
              <w:jc w:val="center"/>
              <w:rPr>
                <w:rFonts w:ascii="Arial" w:eastAsia="Times New Roman" w:hAnsi="Arial" w:cs="Arial"/>
                <w:color w:val="000000"/>
                <w:sz w:val="19"/>
                <w:szCs w:val="19"/>
                <w:lang w:eastAsia="es-MX"/>
              </w:rPr>
            </w:pPr>
            <w:r w:rsidRPr="00DC4825">
              <w:rPr>
                <w:rFonts w:ascii="Arial" w:eastAsia="Times New Roman" w:hAnsi="Arial" w:cs="Arial"/>
                <w:b/>
                <w:bCs/>
                <w:color w:val="000000"/>
                <w:sz w:val="19"/>
                <w:szCs w:val="19"/>
                <w:lang w:eastAsia="es-MX"/>
              </w:rPr>
              <w:t xml:space="preserve">Senador Fernando J. Castro </w:t>
            </w:r>
            <w:proofErr w:type="spellStart"/>
            <w:r w:rsidRPr="00DC4825">
              <w:rPr>
                <w:rFonts w:ascii="Arial" w:eastAsia="Times New Roman" w:hAnsi="Arial" w:cs="Arial"/>
                <w:b/>
                <w:bCs/>
                <w:color w:val="000000"/>
                <w:sz w:val="19"/>
                <w:szCs w:val="19"/>
                <w:lang w:eastAsia="es-MX"/>
              </w:rPr>
              <w:t>Trenti</w:t>
            </w:r>
            <w:proofErr w:type="spellEnd"/>
          </w:p>
        </w:tc>
      </w:tr>
    </w:tbl>
    <w:p w:rsidR="008068BD" w:rsidRDefault="000F3345"/>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25"/>
    <w:rsid w:val="000F3345"/>
    <w:rsid w:val="001A426A"/>
    <w:rsid w:val="00B4687E"/>
    <w:rsid w:val="00DC4825"/>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4825"/>
    <w:rPr>
      <w:strike w:val="0"/>
      <w:dstrike w:val="0"/>
      <w:color w:val="000000"/>
      <w:u w:val="none"/>
      <w:effect w:val="none"/>
    </w:rPr>
  </w:style>
  <w:style w:type="paragraph" w:styleId="NormalWeb">
    <w:name w:val="Normal (Web)"/>
    <w:basedOn w:val="Normal"/>
    <w:uiPriority w:val="99"/>
    <w:unhideWhenUsed/>
    <w:rsid w:val="00DC4825"/>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DC4825"/>
    <w:rPr>
      <w:b/>
      <w:bCs/>
    </w:rPr>
  </w:style>
  <w:style w:type="paragraph" w:styleId="Textodeglobo">
    <w:name w:val="Balloon Text"/>
    <w:basedOn w:val="Normal"/>
    <w:link w:val="TextodegloboCar"/>
    <w:uiPriority w:val="99"/>
    <w:semiHidden/>
    <w:unhideWhenUsed/>
    <w:rsid w:val="00DC48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4825"/>
    <w:rPr>
      <w:strike w:val="0"/>
      <w:dstrike w:val="0"/>
      <w:color w:val="000000"/>
      <w:u w:val="none"/>
      <w:effect w:val="none"/>
    </w:rPr>
  </w:style>
  <w:style w:type="paragraph" w:styleId="NormalWeb">
    <w:name w:val="Normal (Web)"/>
    <w:basedOn w:val="Normal"/>
    <w:uiPriority w:val="99"/>
    <w:unhideWhenUsed/>
    <w:rsid w:val="00DC4825"/>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DC4825"/>
    <w:rPr>
      <w:b/>
      <w:bCs/>
    </w:rPr>
  </w:style>
  <w:style w:type="paragraph" w:styleId="Textodeglobo">
    <w:name w:val="Balloon Text"/>
    <w:basedOn w:val="Normal"/>
    <w:link w:val="TextodegloboCar"/>
    <w:uiPriority w:val="99"/>
    <w:semiHidden/>
    <w:unhideWhenUsed/>
    <w:rsid w:val="00DC48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5832">
      <w:bodyDiv w:val="1"/>
      <w:marLeft w:val="0"/>
      <w:marRight w:val="0"/>
      <w:marTop w:val="0"/>
      <w:marBottom w:val="0"/>
      <w:divBdr>
        <w:top w:val="none" w:sz="0" w:space="0" w:color="auto"/>
        <w:left w:val="none" w:sz="0" w:space="0" w:color="auto"/>
        <w:bottom w:val="none" w:sz="0" w:space="0" w:color="auto"/>
        <w:right w:val="none" w:sz="0" w:space="0" w:color="auto"/>
      </w:divBdr>
      <w:divsChild>
        <w:div w:id="766579595">
          <w:marLeft w:val="0"/>
          <w:marRight w:val="0"/>
          <w:marTop w:val="0"/>
          <w:marBottom w:val="0"/>
          <w:divBdr>
            <w:top w:val="none" w:sz="0" w:space="0" w:color="auto"/>
            <w:left w:val="none" w:sz="0" w:space="0" w:color="auto"/>
            <w:bottom w:val="none" w:sz="0" w:space="0" w:color="auto"/>
            <w:right w:val="none" w:sz="0" w:space="0" w:color="auto"/>
          </w:divBdr>
        </w:div>
        <w:div w:id="116211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162</Words>
  <Characters>894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2012-04-19T15:06:00Z</dcterms:created>
  <dcterms:modified xsi:type="dcterms:W3CDTF">2012-04-19T17:21:00Z</dcterms:modified>
</cp:coreProperties>
</file>